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Correlations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16-OCT-2024 11:30:33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C:\Doktorski Študij\4 Projekti\01 - BAS4SC\Case Study\BAS4SC_Case_study_Book3_SPSS.sav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DataSet5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for each pair of variables are based on all the cases with valid data for that pair.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CORRELATIONS</w:t>
              <w:br/>
              <w:t>/VARIABLES=Transport_Cost Delivery_Time_days</w:t>
              <w:br/>
              <w:t>/PRINT=TWOTAIL NOSIG FULL</w:t>
              <w:br/>
              <w:t>/STATISTICS DESCRIPTIVES</w:t>
              <w:br/>
              <w:t>/MISSING=PAIRWISE.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00:00:00,02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00:00:00,02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125"/>
        <w:gridCol w:w="1156"/>
        <w:gridCol w:w="1513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Descriptive Statistics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Mean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Deviation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Transport Cost (€)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516,2031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174,13358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Delivery Time (days)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5,1716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1,97422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125"/>
        <w:gridCol w:w="2125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Correlations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Transport Cost (€)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Delivery Time (days)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Transport Cost (€)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Pearson Correlation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-,053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,454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Delivery Time (days)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-,053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</w:tr>
    </w:tbl>
    <w:sectPr>
      <w:pgSz w:h="16836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customXml/item2.xml"/><Relationship Id="rId2" Type="http://schemas.openxmlformats.org/officeDocument/2006/relationships/customXml" Target="../customXml/item1.xml"/><Relationship Id="rId1" Type="http://schemas.openxmlformats.org/officeDocument/2006/relationships/settings" Target="settings.xml"/><Relationship Id="rId4" Type="http://schemas.openxmlformats.org/officeDocument/2006/relationships/customXml" Target="../customXml/item3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D1A4C46F9DF340B00409C6B9ED12C1" ma:contentTypeVersion="15" ma:contentTypeDescription="Utwórz nowy dokument." ma:contentTypeScope="" ma:versionID="ea3c6b89e5b2f63f9c673131913526a4">
  <xsd:schema xmlns:xsd="http://www.w3.org/2001/XMLSchema" xmlns:xs="http://www.w3.org/2001/XMLSchema" xmlns:p="http://schemas.microsoft.com/office/2006/metadata/properties" xmlns:ns2="a92fe6ce-cc5e-4661-b3e6-d9d5535f70b5" xmlns:ns3="d9bddfac-6dc9-4958-8f35-4d0da3af229b" targetNamespace="http://schemas.microsoft.com/office/2006/metadata/properties" ma:root="true" ma:fieldsID="1d298d80043a1406bbee35aad13b0ffa" ns2:_="" ns3:_="">
    <xsd:import namespace="a92fe6ce-cc5e-4661-b3e6-d9d5535f70b5"/>
    <xsd:import namespace="d9bddfac-6dc9-4958-8f35-4d0da3af22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fe6ce-cc5e-4661-b3e6-d9d5535f7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fb4df37-903f-415b-817d-12eb03f331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bddfac-6dc9-4958-8f35-4d0da3af22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4652e19-0f91-4064-a28d-12f01e91685a}" ma:internalName="TaxCatchAll" ma:showField="CatchAllData" ma:web="d9bddfac-6dc9-4958-8f35-4d0da3af22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2fe6ce-cc5e-4661-b3e6-d9d5535f70b5">
      <Terms xmlns="http://schemas.microsoft.com/office/infopath/2007/PartnerControls"/>
    </lcf76f155ced4ddcb4097134ff3c332f>
    <TaxCatchAll xmlns="d9bddfac-6dc9-4958-8f35-4d0da3af229b" xsi:nil="true"/>
  </documentManagement>
</p:properties>
</file>

<file path=customXml/itemProps1.xml><?xml version="1.0" encoding="utf-8"?>
<ds:datastoreItem xmlns:ds="http://schemas.openxmlformats.org/officeDocument/2006/customXml" ds:itemID="{C667160B-5572-403A-A90F-D7E9B949CC76}"/>
</file>

<file path=customXml/itemProps2.xml><?xml version="1.0" encoding="utf-8"?>
<ds:datastoreItem xmlns:ds="http://schemas.openxmlformats.org/officeDocument/2006/customXml" ds:itemID="{59995C9B-2D9F-4922-85C8-3E3CDEFB1F0B}"/>
</file>

<file path=customXml/itemProps3.xml><?xml version="1.0" encoding="utf-8"?>
<ds:datastoreItem xmlns:ds="http://schemas.openxmlformats.org/officeDocument/2006/customXml" ds:itemID="{4DD6F38E-86AE-4D76-B578-9574678F6EF1}"/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 SPSS Statistics</dc:creator>
  <dcterms:created xsi:type="dcterms:W3CDTF">2024-10-16T09:31:11Z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0x010100C5D1A4C46F9DF340B00409C6B9ED12C1</vt:lpwstr>
  </property>
</Properties>
</file>